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4742" w:rsidRDefault="00A84742">
      <w:pPr>
        <w:ind w:left="360"/>
        <w:rPr>
          <w:rFonts w:ascii="Verdana" w:eastAsia="Verdana" w:hAnsi="Verdana" w:cs="Verdana"/>
          <w:b/>
          <w:i/>
          <w:sz w:val="20"/>
          <w:szCs w:val="20"/>
        </w:rPr>
      </w:pPr>
    </w:p>
    <w:tbl>
      <w:tblPr>
        <w:tblW w:w="166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227"/>
        <w:gridCol w:w="1843"/>
        <w:gridCol w:w="2551"/>
        <w:gridCol w:w="2268"/>
        <w:gridCol w:w="2410"/>
        <w:gridCol w:w="4573"/>
      </w:tblGrid>
      <w:tr w:rsidR="00A84742" w14:paraId="60F16AA7" w14:textId="77777777" w:rsidTr="00E56833">
        <w:trPr>
          <w:trHeight w:val="420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A84742" w:rsidRDefault="00483187" w:rsidP="3B8344B0">
            <w:pPr>
              <w:rPr>
                <w:b/>
                <w:bCs/>
                <w:sz w:val="20"/>
                <w:szCs w:val="20"/>
              </w:rPr>
            </w:pPr>
            <w:r w:rsidRPr="3B8344B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4E8D6098" wp14:editId="07777777">
                  <wp:extent cx="1262063" cy="912252"/>
                  <wp:effectExtent l="0" t="0" r="0" b="0"/>
                  <wp:docPr id="1" name="image1.png" descr="logo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cmyk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63" cy="9122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A84742" w:rsidRPr="002A6FD8" w:rsidRDefault="00483187" w:rsidP="3B8344B0">
            <w:pPr>
              <w:rPr>
                <w:b/>
                <w:bCs/>
                <w:sz w:val="16"/>
                <w:szCs w:val="16"/>
              </w:rPr>
            </w:pPr>
            <w:r w:rsidRPr="002A6FD8">
              <w:rPr>
                <w:b/>
                <w:bCs/>
                <w:sz w:val="16"/>
                <w:szCs w:val="16"/>
              </w:rPr>
              <w:t>3.g-studieplan for klasse: ___</w:t>
            </w:r>
          </w:p>
          <w:p w14:paraId="00000005" w14:textId="77777777" w:rsidR="00A84742" w:rsidRPr="002A6FD8" w:rsidRDefault="00483187" w:rsidP="3B8344B0">
            <w:pPr>
              <w:rPr>
                <w:b/>
                <w:bCs/>
                <w:sz w:val="16"/>
                <w:szCs w:val="16"/>
              </w:rPr>
            </w:pPr>
            <w:r w:rsidRPr="002A6FD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0000006" w14:textId="77777777" w:rsidR="00A84742" w:rsidRPr="002A6FD8" w:rsidRDefault="00483187" w:rsidP="3B8344B0">
            <w:pPr>
              <w:rPr>
                <w:b/>
                <w:bCs/>
                <w:sz w:val="16"/>
                <w:szCs w:val="16"/>
              </w:rPr>
            </w:pPr>
            <w:r w:rsidRPr="002A6FD8">
              <w:rPr>
                <w:b/>
                <w:bCs/>
                <w:sz w:val="16"/>
                <w:szCs w:val="16"/>
              </w:rPr>
              <w:t xml:space="preserve">Studieretning: _________________                      </w:t>
            </w:r>
          </w:p>
          <w:p w14:paraId="00000007" w14:textId="77777777" w:rsidR="00A84742" w:rsidRPr="002A6FD8" w:rsidRDefault="00483187" w:rsidP="3B8344B0">
            <w:pPr>
              <w:rPr>
                <w:b/>
                <w:bCs/>
                <w:sz w:val="16"/>
                <w:szCs w:val="16"/>
              </w:rPr>
            </w:pPr>
            <w:r w:rsidRPr="002A6FD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3624CBC" w14:textId="77777777" w:rsidR="00D5604C" w:rsidRDefault="00D5604C" w:rsidP="00D5604C">
            <w:pPr>
              <w:spacing w:line="331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Gældende fra </w:t>
            </w:r>
            <w:r w:rsidRPr="7F3A6FDE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  <w:p w14:paraId="00000009" w14:textId="77777777" w:rsidR="00A84742" w:rsidRDefault="00A84742" w:rsidP="3B834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0EE5" w14:textId="46E3E1DD" w:rsidR="05899410" w:rsidRDefault="05899410" w:rsidP="3B8344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4742" w14:paraId="4F1AFFD3" w14:textId="77777777" w:rsidTr="00E56833">
        <w:tc>
          <w:tcPr>
            <w:tcW w:w="17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A84742" w:rsidRPr="002A6FD8" w:rsidRDefault="00483187" w:rsidP="3B8344B0">
            <w:pPr>
              <w:rPr>
                <w:b/>
                <w:bCs/>
                <w:sz w:val="16"/>
                <w:szCs w:val="16"/>
              </w:rPr>
            </w:pPr>
            <w:r w:rsidRPr="002A6FD8">
              <w:rPr>
                <w:b/>
                <w:bCs/>
                <w:sz w:val="16"/>
                <w:szCs w:val="16"/>
              </w:rPr>
              <w:t xml:space="preserve">Forløb </w:t>
            </w:r>
            <w:r w:rsidRPr="002A6FD8">
              <w:rPr>
                <w:sz w:val="16"/>
                <w:szCs w:val="16"/>
              </w:rPr>
              <w:tab/>
            </w:r>
          </w:p>
        </w:tc>
        <w:tc>
          <w:tcPr>
            <w:tcW w:w="122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A84742" w:rsidRPr="002A6FD8" w:rsidRDefault="00483187" w:rsidP="3B8344B0">
            <w:pPr>
              <w:rPr>
                <w:b/>
                <w:bCs/>
                <w:sz w:val="16"/>
                <w:szCs w:val="16"/>
              </w:rPr>
            </w:pPr>
            <w:r w:rsidRPr="002A6FD8">
              <w:rPr>
                <w:b/>
                <w:bCs/>
                <w:sz w:val="16"/>
                <w:szCs w:val="16"/>
              </w:rPr>
              <w:t>Tidspunkt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A84742" w:rsidRPr="002A6FD8" w:rsidRDefault="00483187" w:rsidP="3B8344B0">
            <w:pPr>
              <w:rPr>
                <w:b/>
                <w:bCs/>
                <w:sz w:val="16"/>
                <w:szCs w:val="16"/>
              </w:rPr>
            </w:pPr>
            <w:r w:rsidRPr="002A6FD8">
              <w:rPr>
                <w:b/>
                <w:bCs/>
                <w:sz w:val="16"/>
                <w:szCs w:val="16"/>
              </w:rPr>
              <w:t>Antal lektioner og evt. fagbindinger</w:t>
            </w:r>
          </w:p>
        </w:tc>
        <w:tc>
          <w:tcPr>
            <w:tcW w:w="255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84742" w:rsidRPr="002A6FD8" w:rsidRDefault="00483187" w:rsidP="3B8344B0">
            <w:pPr>
              <w:rPr>
                <w:sz w:val="16"/>
                <w:szCs w:val="16"/>
              </w:rPr>
            </w:pPr>
            <w:r w:rsidRPr="002A6FD8">
              <w:rPr>
                <w:b/>
                <w:bCs/>
                <w:sz w:val="16"/>
                <w:szCs w:val="16"/>
              </w:rPr>
              <w:t>Kompetencemål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A84742" w:rsidRPr="002A6FD8" w:rsidRDefault="00483187" w:rsidP="3B8344B0">
            <w:pPr>
              <w:rPr>
                <w:sz w:val="16"/>
                <w:szCs w:val="16"/>
              </w:rPr>
            </w:pPr>
            <w:r w:rsidRPr="002A6FD8">
              <w:rPr>
                <w:b/>
                <w:bCs/>
                <w:sz w:val="16"/>
                <w:szCs w:val="16"/>
              </w:rPr>
              <w:t>Produktkrav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A84742" w:rsidRPr="002A6FD8" w:rsidRDefault="00483187" w:rsidP="3B8344B0">
            <w:pPr>
              <w:rPr>
                <w:b/>
                <w:bCs/>
                <w:sz w:val="16"/>
                <w:szCs w:val="16"/>
              </w:rPr>
            </w:pPr>
            <w:r w:rsidRPr="002A6FD8">
              <w:rPr>
                <w:b/>
                <w:bCs/>
                <w:sz w:val="16"/>
                <w:szCs w:val="16"/>
              </w:rPr>
              <w:t>Evaluering</w:t>
            </w:r>
          </w:p>
        </w:tc>
        <w:tc>
          <w:tcPr>
            <w:tcW w:w="457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068D" w14:textId="532BBDCA" w:rsidR="04C4784B" w:rsidRPr="002A6FD8" w:rsidRDefault="04C4784B" w:rsidP="3B8344B0">
            <w:pPr>
              <w:rPr>
                <w:b/>
                <w:bCs/>
                <w:sz w:val="16"/>
                <w:szCs w:val="16"/>
              </w:rPr>
            </w:pPr>
            <w:r w:rsidRPr="002A6FD8">
              <w:rPr>
                <w:b/>
                <w:bCs/>
                <w:sz w:val="16"/>
                <w:szCs w:val="16"/>
              </w:rPr>
              <w:t>Opsamling</w:t>
            </w:r>
            <w:r w:rsidR="39C4E64B" w:rsidRPr="002A6FD8">
              <w:rPr>
                <w:b/>
                <w:bCs/>
                <w:sz w:val="16"/>
                <w:szCs w:val="16"/>
              </w:rPr>
              <w:t>:</w:t>
            </w:r>
          </w:p>
          <w:p w14:paraId="1AA5CB80" w14:textId="2F17366B" w:rsidR="04C4784B" w:rsidRPr="002A6FD8" w:rsidRDefault="39C4E64B" w:rsidP="3B8344B0">
            <w:pPr>
              <w:rPr>
                <w:b/>
                <w:bCs/>
                <w:sz w:val="16"/>
                <w:szCs w:val="16"/>
              </w:rPr>
            </w:pPr>
            <w:r w:rsidRPr="002A6FD8">
              <w:rPr>
                <w:b/>
                <w:bCs/>
                <w:sz w:val="16"/>
                <w:szCs w:val="16"/>
              </w:rPr>
              <w:t>Skriv et kort resum</w:t>
            </w:r>
            <w:r w:rsidR="002A6FD8">
              <w:rPr>
                <w:b/>
                <w:bCs/>
                <w:sz w:val="16"/>
                <w:szCs w:val="16"/>
              </w:rPr>
              <w:t>é</w:t>
            </w:r>
            <w:r w:rsidRPr="002A6FD8">
              <w:rPr>
                <w:b/>
                <w:bCs/>
                <w:sz w:val="16"/>
                <w:szCs w:val="16"/>
              </w:rPr>
              <w:t xml:space="preserve"> </w:t>
            </w:r>
            <w:r w:rsidR="002A6FD8">
              <w:rPr>
                <w:b/>
                <w:bCs/>
                <w:sz w:val="16"/>
                <w:szCs w:val="16"/>
              </w:rPr>
              <w:t>om de</w:t>
            </w:r>
            <w:r w:rsidRPr="002A6FD8">
              <w:rPr>
                <w:b/>
                <w:bCs/>
                <w:sz w:val="16"/>
                <w:szCs w:val="16"/>
              </w:rPr>
              <w:t xml:space="preserve"> afholdte forløb</w:t>
            </w:r>
          </w:p>
        </w:tc>
      </w:tr>
      <w:tr w:rsidR="00A84742" w14:paraId="4E4E02B1" w14:textId="77777777" w:rsidTr="00E56833">
        <w:tc>
          <w:tcPr>
            <w:tcW w:w="17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A84742" w:rsidRPr="002A6FD8" w:rsidRDefault="00483187" w:rsidP="3B8344B0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TF8</w:t>
            </w:r>
          </w:p>
          <w:p w14:paraId="6C25B445" w14:textId="20E07C77" w:rsidR="00A84742" w:rsidRPr="002A6FD8" w:rsidRDefault="05899410" w:rsidP="3B8344B0">
            <w:pPr>
              <w:rPr>
                <w:b/>
                <w:bCs/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 xml:space="preserve">Studietur i </w:t>
            </w:r>
            <w:r w:rsidR="008F567A">
              <w:rPr>
                <w:sz w:val="16"/>
                <w:szCs w:val="16"/>
              </w:rPr>
              <w:t xml:space="preserve">Danmark eller </w:t>
            </w:r>
            <w:r w:rsidRPr="002A6FD8">
              <w:rPr>
                <w:sz w:val="16"/>
                <w:szCs w:val="16"/>
              </w:rPr>
              <w:t>Europa</w:t>
            </w:r>
            <w:r w:rsidR="2E809899" w:rsidRPr="002A6FD8">
              <w:rPr>
                <w:sz w:val="16"/>
                <w:szCs w:val="16"/>
              </w:rPr>
              <w:t xml:space="preserve"> </w:t>
            </w:r>
          </w:p>
          <w:p w14:paraId="577C710D" w14:textId="69C034DF" w:rsidR="00A84742" w:rsidRPr="002A6FD8" w:rsidRDefault="00A84742" w:rsidP="3B8344B0">
            <w:pPr>
              <w:rPr>
                <w:sz w:val="16"/>
                <w:szCs w:val="16"/>
              </w:rPr>
            </w:pPr>
          </w:p>
          <w:p w14:paraId="29551AD5" w14:textId="4F86C9B9" w:rsidR="00A84742" w:rsidRPr="002A6FD8" w:rsidRDefault="49C9766F" w:rsidP="3B8344B0">
            <w:pPr>
              <w:rPr>
                <w:color w:val="000000" w:themeColor="text1"/>
                <w:sz w:val="16"/>
                <w:szCs w:val="16"/>
              </w:rPr>
            </w:pPr>
            <w:r w:rsidRPr="002A6FD8">
              <w:rPr>
                <w:color w:val="000000" w:themeColor="text1"/>
                <w:sz w:val="16"/>
                <w:szCs w:val="16"/>
              </w:rPr>
              <w:t>Tematisk indhold:</w:t>
            </w:r>
          </w:p>
          <w:p w14:paraId="00000014" w14:textId="63AA770E" w:rsidR="00A84742" w:rsidRPr="002A6FD8" w:rsidRDefault="49C9766F" w:rsidP="3B8344B0">
            <w:pPr>
              <w:rPr>
                <w:color w:val="FF0000"/>
                <w:sz w:val="16"/>
                <w:szCs w:val="16"/>
              </w:rPr>
            </w:pPr>
            <w:r w:rsidRPr="002A6FD8">
              <w:rPr>
                <w:color w:val="000000" w:themeColor="text1"/>
                <w:sz w:val="16"/>
                <w:szCs w:val="16"/>
              </w:rPr>
              <w:t xml:space="preserve">Globale problemstillinger, ansvarlighed og handlemuligheder i forhold til fremtidens politiske, moralske, klimamæssige og teknologiske udfordringer. Herunder bæredygtige tiltag før, under og efter rejsen jf. </w:t>
            </w:r>
            <w:proofErr w:type="spellStart"/>
            <w:r w:rsidRPr="002A6FD8">
              <w:rPr>
                <w:color w:val="000000" w:themeColor="text1"/>
                <w:sz w:val="16"/>
                <w:szCs w:val="16"/>
              </w:rPr>
              <w:t>OG</w:t>
            </w:r>
            <w:r w:rsidR="002A6FD8" w:rsidRPr="002A6FD8">
              <w:rPr>
                <w:color w:val="000000" w:themeColor="text1"/>
                <w:sz w:val="16"/>
                <w:szCs w:val="16"/>
              </w:rPr>
              <w:t>’</w:t>
            </w:r>
            <w:r w:rsidRPr="002A6FD8">
              <w:rPr>
                <w:color w:val="000000" w:themeColor="text1"/>
                <w:sz w:val="16"/>
                <w:szCs w:val="16"/>
              </w:rPr>
              <w:t>s</w:t>
            </w:r>
            <w:proofErr w:type="spellEnd"/>
            <w:r w:rsidRPr="002A6FD8">
              <w:rPr>
                <w:color w:val="000000" w:themeColor="text1"/>
                <w:sz w:val="16"/>
                <w:szCs w:val="16"/>
              </w:rPr>
              <w:t xml:space="preserve"> rejsekoncept. Studieturen kan rammesættes med inspiration fra FN</w:t>
            </w:r>
            <w:r w:rsidR="002A6FD8" w:rsidRPr="002A6FD8">
              <w:rPr>
                <w:color w:val="000000" w:themeColor="text1"/>
                <w:sz w:val="16"/>
                <w:szCs w:val="16"/>
              </w:rPr>
              <w:t>’</w:t>
            </w:r>
            <w:r w:rsidRPr="002A6FD8">
              <w:rPr>
                <w:color w:val="000000" w:themeColor="text1"/>
                <w:sz w:val="16"/>
                <w:szCs w:val="16"/>
              </w:rPr>
              <w:t>s Verdensmål</w:t>
            </w:r>
            <w:r w:rsidR="002A6FD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2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A84742" w:rsidRPr="002A6FD8" w:rsidRDefault="00483187" w:rsidP="3B8344B0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Uge 39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A84742" w:rsidRPr="002A6FD8" w:rsidRDefault="00483187" w:rsidP="3B8344B0">
            <w:pPr>
              <w:rPr>
                <w:sz w:val="16"/>
                <w:szCs w:val="16"/>
              </w:rPr>
            </w:pPr>
            <w:proofErr w:type="spellStart"/>
            <w:r w:rsidRPr="002A6FD8">
              <w:rPr>
                <w:sz w:val="16"/>
                <w:szCs w:val="16"/>
              </w:rPr>
              <w:t>Rejsefagene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A84742" w:rsidRPr="002A6FD8" w:rsidRDefault="00483187" w:rsidP="3B8344B0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Det faglige indhold på denne studierejse har bl.a. som mål at styrke elevernes handlekompetence, idet de aktivt skal tage del i tilrettelæggelsen af det faglige program. Rejselærerne opstiller de overordnede rammer, men eleverne forpligtes på medejerskab samt refleksion over deres egen evne til at navigere i verden.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A84742" w:rsidRPr="002A6FD8" w:rsidRDefault="00483187" w:rsidP="3B8344B0">
            <w:pPr>
              <w:widowControl w:val="0"/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Eleverne skal deltage i planlægningen af studieturens program, hvor de (sammen med lærerne) også skal indtænke mere handlingsorienterede programpunkter.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A84742" w:rsidRPr="002A6FD8" w:rsidRDefault="00483187" w:rsidP="3B8344B0">
            <w:pPr>
              <w:rPr>
                <w:b/>
                <w:bCs/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Rejselærerne evaluerer rejsen og elevernes udbytte med klassen.</w:t>
            </w:r>
          </w:p>
        </w:tc>
        <w:tc>
          <w:tcPr>
            <w:tcW w:w="457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106D" w14:textId="35346CAD" w:rsidR="05899410" w:rsidRPr="002A6FD8" w:rsidRDefault="05899410" w:rsidP="3B8344B0">
            <w:pPr>
              <w:rPr>
                <w:sz w:val="16"/>
                <w:szCs w:val="16"/>
              </w:rPr>
            </w:pPr>
          </w:p>
        </w:tc>
      </w:tr>
      <w:tr w:rsidR="00A84742" w14:paraId="12D2858A" w14:textId="77777777" w:rsidTr="00E56833">
        <w:tc>
          <w:tcPr>
            <w:tcW w:w="17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A84742" w:rsidRPr="002A6FD8" w:rsidRDefault="00483187" w:rsidP="3B8344B0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TF9</w:t>
            </w:r>
          </w:p>
          <w:p w14:paraId="0000001B" w14:textId="77777777" w:rsidR="00A84742" w:rsidRPr="002A6FD8" w:rsidRDefault="00483187" w:rsidP="3B8344B0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International Dag inkl. innovation</w:t>
            </w:r>
          </w:p>
          <w:p w14:paraId="2CB8E22D" w14:textId="314618BE" w:rsidR="00A84742" w:rsidRPr="002A6FD8" w:rsidRDefault="00A84742" w:rsidP="3B8344B0">
            <w:pPr>
              <w:rPr>
                <w:color w:val="000000" w:themeColor="text1"/>
                <w:sz w:val="16"/>
                <w:szCs w:val="16"/>
              </w:rPr>
            </w:pPr>
          </w:p>
          <w:p w14:paraId="0000001C" w14:textId="0A400239" w:rsidR="00A84742" w:rsidRPr="002A6FD8" w:rsidRDefault="28168927" w:rsidP="3B8344B0">
            <w:pPr>
              <w:rPr>
                <w:color w:val="FF0000"/>
                <w:sz w:val="16"/>
                <w:szCs w:val="16"/>
              </w:rPr>
            </w:pPr>
            <w:r w:rsidRPr="002A6FD8">
              <w:rPr>
                <w:color w:val="000000" w:themeColor="text1"/>
                <w:sz w:val="16"/>
                <w:szCs w:val="16"/>
              </w:rPr>
              <w:t>Inddragelse af selvvalgte og relevante FN</w:t>
            </w:r>
            <w:r w:rsidR="002A6FD8">
              <w:rPr>
                <w:color w:val="000000" w:themeColor="text1"/>
                <w:sz w:val="16"/>
                <w:szCs w:val="16"/>
              </w:rPr>
              <w:t>’</w:t>
            </w:r>
            <w:r w:rsidRPr="002A6FD8">
              <w:rPr>
                <w:color w:val="000000" w:themeColor="text1"/>
                <w:sz w:val="16"/>
                <w:szCs w:val="16"/>
              </w:rPr>
              <w:t>s verdensmål</w:t>
            </w:r>
            <w:r w:rsidR="002A6FD8" w:rsidRPr="002A6FD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2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A84742" w:rsidRPr="002A6FD8" w:rsidRDefault="00483187" w:rsidP="3B8344B0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International dag i uge 45 og projekt inkl. innovation i flexuge 46 (evt. også almindelige timer i uge 47)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A84742" w:rsidRPr="002A6FD8" w:rsidRDefault="00483187" w:rsidP="3B8344B0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12 lektioner fra to fag, dvs. at der afholdes 6 lektioner fra hvert fag til selve projektet.</w:t>
            </w:r>
          </w:p>
          <w:p w14:paraId="0000001F" w14:textId="77777777" w:rsidR="00A84742" w:rsidRPr="002A6FD8" w:rsidRDefault="00483187" w:rsidP="3B8344B0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Der bruges mindst 2 lektioner til metode og basal videnskabsteori knyttet til fagene.</w:t>
            </w:r>
          </w:p>
          <w:p w14:paraId="00000020" w14:textId="77777777" w:rsidR="00A84742" w:rsidRPr="002A6FD8" w:rsidRDefault="00A84742" w:rsidP="3B8344B0">
            <w:pPr>
              <w:rPr>
                <w:sz w:val="16"/>
                <w:szCs w:val="16"/>
              </w:rPr>
            </w:pPr>
          </w:p>
          <w:p w14:paraId="00000021" w14:textId="77777777" w:rsidR="00A84742" w:rsidRPr="002A6FD8" w:rsidRDefault="00483187" w:rsidP="3B8344B0">
            <w:pPr>
              <w:rPr>
                <w:i/>
                <w:iCs/>
                <w:sz w:val="16"/>
                <w:szCs w:val="16"/>
              </w:rPr>
            </w:pPr>
            <w:r w:rsidRPr="002A6FD8">
              <w:rPr>
                <w:i/>
                <w:iCs/>
                <w:sz w:val="16"/>
                <w:szCs w:val="16"/>
              </w:rPr>
              <w:t xml:space="preserve">(De involverede lærere aftaler indbyrdes, hvem der er til stede </w:t>
            </w:r>
            <w:r w:rsidRPr="002A6FD8">
              <w:rPr>
                <w:i/>
                <w:iCs/>
                <w:sz w:val="16"/>
                <w:szCs w:val="16"/>
              </w:rPr>
              <w:lastRenderedPageBreak/>
              <w:t>og noterer fravær på International Dag - lærerens tid hertil tages af de frie dage.)</w:t>
            </w:r>
          </w:p>
        </w:tc>
        <w:tc>
          <w:tcPr>
            <w:tcW w:w="255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A84742" w:rsidRPr="002A6FD8" w:rsidRDefault="00483187" w:rsidP="3B8344B0">
            <w:pPr>
              <w:widowControl w:val="0"/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lastRenderedPageBreak/>
              <w:t xml:space="preserve">Det overordnede emne knyttes til centrale </w:t>
            </w:r>
            <w:proofErr w:type="spellStart"/>
            <w:r w:rsidRPr="002A6FD8">
              <w:rPr>
                <w:i/>
                <w:iCs/>
                <w:sz w:val="16"/>
                <w:szCs w:val="16"/>
              </w:rPr>
              <w:t>epokale</w:t>
            </w:r>
            <w:proofErr w:type="spellEnd"/>
            <w:r w:rsidRPr="002A6FD8">
              <w:rPr>
                <w:i/>
                <w:iCs/>
                <w:sz w:val="16"/>
                <w:szCs w:val="16"/>
              </w:rPr>
              <w:t xml:space="preserve"> nøgleproblemer</w:t>
            </w:r>
            <w:r w:rsidRPr="002A6FD8">
              <w:rPr>
                <w:sz w:val="16"/>
                <w:szCs w:val="16"/>
              </w:rPr>
              <w:t>.</w:t>
            </w:r>
          </w:p>
          <w:p w14:paraId="00000023" w14:textId="77777777" w:rsidR="00A84742" w:rsidRPr="002A6FD8" w:rsidRDefault="00483187" w:rsidP="3B8344B0">
            <w:pPr>
              <w:widowControl w:val="0"/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Det tilstræbes, at de følgende globale kompetencer kommer i spil og styrkes:</w:t>
            </w:r>
          </w:p>
          <w:p w14:paraId="00000024" w14:textId="77777777" w:rsidR="00A84742" w:rsidRPr="002A6FD8" w:rsidRDefault="00483187" w:rsidP="3B8344B0">
            <w:pPr>
              <w:spacing w:line="240" w:lineRule="auto"/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elevernes viden om sammenhængen mellem det nationale og det globale</w:t>
            </w:r>
          </w:p>
          <w:p w14:paraId="00000025" w14:textId="77777777" w:rsidR="00A84742" w:rsidRPr="002A6FD8" w:rsidRDefault="00483187" w:rsidP="3B8344B0">
            <w:pPr>
              <w:spacing w:line="240" w:lineRule="auto"/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elevernes viden om andre livsvilkår, sprog, kulturer og opfattelser</w:t>
            </w:r>
          </w:p>
          <w:p w14:paraId="00000026" w14:textId="77777777" w:rsidR="00A84742" w:rsidRPr="002A6FD8" w:rsidRDefault="00483187" w:rsidP="3B8344B0">
            <w:pPr>
              <w:widowControl w:val="0"/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lastRenderedPageBreak/>
              <w:t>Ud over de globale kompetencer trænes også elevernes evne til:</w:t>
            </w:r>
          </w:p>
          <w:p w14:paraId="00000027" w14:textId="77777777" w:rsidR="00A84742" w:rsidRPr="002A6FD8" w:rsidRDefault="00483187" w:rsidP="3B8344B0">
            <w:pPr>
              <w:widowControl w:val="0"/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at manøvrere i en informationsrig og kompleks verden – samt evnen til at forholde sig kritisk og analytisk hertil</w:t>
            </w:r>
          </w:p>
          <w:p w14:paraId="00000028" w14:textId="77777777" w:rsidR="00A84742" w:rsidRPr="002A6FD8" w:rsidRDefault="00483187" w:rsidP="3B8344B0">
            <w:pPr>
              <w:widowControl w:val="0"/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at kunne søge informationer i en faglig kontekst ud fra et bestemt fokus/tema/problem</w:t>
            </w:r>
          </w:p>
          <w:p w14:paraId="00000029" w14:textId="77777777" w:rsidR="00A84742" w:rsidRPr="002A6FD8" w:rsidRDefault="00483187" w:rsidP="3B8344B0">
            <w:pPr>
              <w:widowControl w:val="0"/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at problematisere stoffet og opstille en problemformulering</w:t>
            </w:r>
          </w:p>
          <w:p w14:paraId="0000002A" w14:textId="77777777" w:rsidR="00A84742" w:rsidRPr="002A6FD8" w:rsidRDefault="00483187" w:rsidP="3B8344B0">
            <w:pPr>
              <w:widowControl w:val="0"/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at undersøge og analysere en given sag</w:t>
            </w:r>
          </w:p>
          <w:p w14:paraId="0000002B" w14:textId="77777777" w:rsidR="00A84742" w:rsidRPr="002A6FD8" w:rsidRDefault="00483187" w:rsidP="3B8344B0">
            <w:pPr>
              <w:widowControl w:val="0"/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at arbejde innovativt og udarbejde et innovativt produkt</w:t>
            </w:r>
          </w:p>
          <w:p w14:paraId="0000002C" w14:textId="77777777" w:rsidR="00A84742" w:rsidRPr="002A6FD8" w:rsidRDefault="00483187" w:rsidP="3B8344B0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at præsentere problemstillinger og det innovative produkt i en mundtlig fremlæggelse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A84742" w:rsidRPr="002A6FD8" w:rsidRDefault="00483187" w:rsidP="3B8344B0">
            <w:pPr>
              <w:widowControl w:val="0"/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lastRenderedPageBreak/>
              <w:t xml:space="preserve">Produktet i dette forløb indbefatter et innovativt produkt, som eleverne evt. “pitcher” på baggrund af en </w:t>
            </w:r>
            <w:proofErr w:type="spellStart"/>
            <w:r w:rsidRPr="002A6FD8">
              <w:rPr>
                <w:sz w:val="16"/>
                <w:szCs w:val="16"/>
              </w:rPr>
              <w:t>one</w:t>
            </w:r>
            <w:proofErr w:type="spellEnd"/>
            <w:r w:rsidRPr="002A6FD8">
              <w:rPr>
                <w:sz w:val="16"/>
                <w:szCs w:val="16"/>
              </w:rPr>
              <w:t>-pager (skabelon i TF-håndbogen).</w:t>
            </w:r>
          </w:p>
          <w:p w14:paraId="0000002E" w14:textId="77777777" w:rsidR="00A84742" w:rsidRPr="002A6FD8" w:rsidRDefault="00483187" w:rsidP="3B8344B0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Det innovative produkt skal selvfølgelig laves på baggrund af den forudgående undersøgelse (jf. problemformuleringen).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A84742" w:rsidRPr="002A6FD8" w:rsidRDefault="00483187" w:rsidP="3B8344B0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Eleverne giver hinanden respons på det innovative løsningsforslag, idet de forholder sig til de følgende punkter:</w:t>
            </w:r>
          </w:p>
          <w:p w14:paraId="00000030" w14:textId="77777777" w:rsidR="00A84742" w:rsidRPr="002A6FD8" w:rsidRDefault="00483187" w:rsidP="3B8344B0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hvordan giver løsningsforslaget værdi for andre?</w:t>
            </w:r>
          </w:p>
          <w:p w14:paraId="00000031" w14:textId="77777777" w:rsidR="00A84742" w:rsidRPr="002A6FD8" w:rsidRDefault="00483187" w:rsidP="3B8344B0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hvordan tilfører løsningsforslaget den konkrete sammenhæng noget nyt?</w:t>
            </w:r>
          </w:p>
          <w:p w14:paraId="00000032" w14:textId="77777777" w:rsidR="00A84742" w:rsidRPr="002A6FD8" w:rsidRDefault="00483187" w:rsidP="3B8344B0">
            <w:pPr>
              <w:rPr>
                <w:b/>
                <w:bCs/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lastRenderedPageBreak/>
              <w:t>Evt. kan klassen kåre det bedste løsningsforslag.</w:t>
            </w:r>
          </w:p>
        </w:tc>
        <w:tc>
          <w:tcPr>
            <w:tcW w:w="457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8765" w14:textId="1F8CDB32" w:rsidR="05899410" w:rsidRPr="002A6FD8" w:rsidRDefault="05899410" w:rsidP="3B8344B0">
            <w:pPr>
              <w:rPr>
                <w:sz w:val="16"/>
                <w:szCs w:val="16"/>
              </w:rPr>
            </w:pPr>
          </w:p>
        </w:tc>
      </w:tr>
      <w:tr w:rsidR="005D113B" w14:paraId="3307C28E" w14:textId="77777777" w:rsidTr="00E56833">
        <w:tc>
          <w:tcPr>
            <w:tcW w:w="17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C51F" w14:textId="7041BB96" w:rsidR="005D113B" w:rsidRPr="002A6FD8" w:rsidRDefault="005D113B" w:rsidP="3B8344B0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Højskoledagen</w:t>
            </w:r>
          </w:p>
        </w:tc>
        <w:tc>
          <w:tcPr>
            <w:tcW w:w="122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0888" w14:textId="09F1E010" w:rsidR="005D113B" w:rsidRPr="002A6FD8" w:rsidRDefault="0064766C" w:rsidP="3B834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Uge 51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342E" w14:textId="2C7C2C59" w:rsidR="005D113B" w:rsidRPr="002A6FD8" w:rsidRDefault="00E56833" w:rsidP="3B834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Eleverne tilmelder sig centralt</w:t>
            </w:r>
          </w:p>
        </w:tc>
        <w:tc>
          <w:tcPr>
            <w:tcW w:w="255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9C67" w14:textId="4250D3A8" w:rsidR="005D113B" w:rsidRPr="002A6FD8" w:rsidRDefault="00E56833" w:rsidP="3B8344B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Fokus på dannelse og faglig nysgerrighed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177F" w14:textId="77777777" w:rsidR="005D113B" w:rsidRPr="002A6FD8" w:rsidRDefault="005D113B" w:rsidP="3B8344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5B8C" w14:textId="77777777" w:rsidR="005D113B" w:rsidRPr="002A6FD8" w:rsidRDefault="005D113B" w:rsidP="3B8344B0">
            <w:pPr>
              <w:rPr>
                <w:sz w:val="16"/>
                <w:szCs w:val="16"/>
              </w:rPr>
            </w:pPr>
          </w:p>
        </w:tc>
        <w:tc>
          <w:tcPr>
            <w:tcW w:w="457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DFBB" w14:textId="77777777" w:rsidR="005D113B" w:rsidRPr="002A6FD8" w:rsidRDefault="005D113B" w:rsidP="3B8344B0">
            <w:pPr>
              <w:rPr>
                <w:sz w:val="16"/>
                <w:szCs w:val="16"/>
              </w:rPr>
            </w:pPr>
          </w:p>
        </w:tc>
      </w:tr>
      <w:tr w:rsidR="00E56833" w14:paraId="53571C72" w14:textId="77777777" w:rsidTr="00E56833">
        <w:tc>
          <w:tcPr>
            <w:tcW w:w="17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E56833" w:rsidRPr="002A6FD8" w:rsidRDefault="00E56833" w:rsidP="00E56833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Før SRP</w:t>
            </w:r>
          </w:p>
        </w:tc>
        <w:tc>
          <w:tcPr>
            <w:tcW w:w="122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1F1F3487" w:rsidR="00E56833" w:rsidRPr="002A6FD8" w:rsidRDefault="00E56833" w:rsidP="00E56833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Fra uge 48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E56833" w:rsidRPr="002A6FD8" w:rsidRDefault="00E56833" w:rsidP="00E56833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  <w:u w:val="single"/>
              </w:rPr>
              <w:t>Alle</w:t>
            </w:r>
            <w:r w:rsidRPr="002A6FD8">
              <w:rPr>
                <w:sz w:val="16"/>
                <w:szCs w:val="16"/>
              </w:rPr>
              <w:t xml:space="preserve"> fag bruger 1-2 lektioner på SRP-inspiration og metode og basal videnskabsteori</w:t>
            </w:r>
          </w:p>
        </w:tc>
        <w:tc>
          <w:tcPr>
            <w:tcW w:w="255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E56833" w:rsidRPr="002A6FD8" w:rsidRDefault="00E56833" w:rsidP="00E56833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I processen frem til SRP afholdes en række aktiviteter:</w:t>
            </w:r>
          </w:p>
          <w:p w14:paraId="00000037" w14:textId="77777777" w:rsidR="00E56833" w:rsidRPr="002A6FD8" w:rsidRDefault="00E56833" w:rsidP="00E56833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intro til de formelle krav og rammer i SRP</w:t>
            </w:r>
          </w:p>
          <w:p w14:paraId="00000038" w14:textId="77777777" w:rsidR="00E56833" w:rsidRPr="002A6FD8" w:rsidRDefault="00E56833" w:rsidP="00E56833">
            <w:pPr>
              <w:rPr>
                <w:i/>
                <w:iCs/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 xml:space="preserve">- inspirationsworkshops i fagene </w:t>
            </w:r>
            <w:r w:rsidRPr="002A6FD8">
              <w:rPr>
                <w:i/>
                <w:iCs/>
                <w:sz w:val="16"/>
                <w:szCs w:val="16"/>
              </w:rPr>
              <w:t>inkl. gennemgang af det enkelte fags metoder og basale videnskabsteori</w:t>
            </w:r>
          </w:p>
          <w:p w14:paraId="00000039" w14:textId="77777777" w:rsidR="00E56833" w:rsidRPr="002A6FD8" w:rsidRDefault="00E56833" w:rsidP="00E56833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idéopsamling med teamet</w:t>
            </w:r>
          </w:p>
          <w:p w14:paraId="0000003A" w14:textId="77777777" w:rsidR="00E56833" w:rsidRPr="002A6FD8" w:rsidRDefault="00E56833" w:rsidP="00E56833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fagvalg =&gt; tildeling af vejledere</w:t>
            </w:r>
          </w:p>
          <w:p w14:paraId="0000003B" w14:textId="77777777" w:rsidR="00E56833" w:rsidRPr="002A6FD8" w:rsidRDefault="00E56833" w:rsidP="00E56833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SRP-arbejdsdage inkl. individuel vejledning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E56833" w:rsidRPr="002A6FD8" w:rsidRDefault="00E56833" w:rsidP="00E56833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 xml:space="preserve">Produktkravet er en problemformulering, som eleverne udarbejder individuelt. På baggrund af denne formulerer lærerne den endelige opgave, som skal besvares i projektperioden. 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E56833" w:rsidRPr="002A6FD8" w:rsidRDefault="00E56833" w:rsidP="00E56833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I processen får eleverne løbende feedback på deres SRP-idéer og udkast til problemformulering.</w:t>
            </w:r>
          </w:p>
        </w:tc>
        <w:tc>
          <w:tcPr>
            <w:tcW w:w="457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60B9" w14:textId="08F8B597" w:rsidR="00E56833" w:rsidRPr="002A6FD8" w:rsidRDefault="00E56833" w:rsidP="00E56833">
            <w:pPr>
              <w:rPr>
                <w:sz w:val="16"/>
                <w:szCs w:val="16"/>
              </w:rPr>
            </w:pPr>
          </w:p>
        </w:tc>
      </w:tr>
      <w:tr w:rsidR="00DA3DED" w14:paraId="0CA22470" w14:textId="77777777" w:rsidTr="00E56833">
        <w:tc>
          <w:tcPr>
            <w:tcW w:w="17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E187" w14:textId="60AA04A3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Faglig ansvarlighed</w:t>
            </w:r>
          </w:p>
        </w:tc>
        <w:tc>
          <w:tcPr>
            <w:tcW w:w="122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2B171" w14:textId="7580C311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Uge 8-9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F4C6" w14:textId="67C86BEB" w:rsidR="00DA3DED" w:rsidRPr="002A6FD8" w:rsidRDefault="00DA3DED" w:rsidP="00DA3DED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SR-fag, dansk eller historie</w:t>
            </w:r>
          </w:p>
        </w:tc>
        <w:tc>
          <w:tcPr>
            <w:tcW w:w="255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16AA" w14:textId="0EE1033F" w:rsidR="00DA3DED" w:rsidRPr="002A6FD8" w:rsidRDefault="00DA3DED" w:rsidP="00DA3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Koordineres med en lærer med samme fag i søsterklassen i 1.g. Se beskrivelsen af ”Faglig ansvarlighed” i Medarbejderbiblioteket under ”Supplerende studietid”.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3D37" w14:textId="77777777" w:rsidR="00DA3DED" w:rsidRPr="002A6FD8" w:rsidRDefault="00DA3DED" w:rsidP="00DA3DE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4F6F" w14:textId="77777777" w:rsidR="00DA3DED" w:rsidRPr="002A6FD8" w:rsidRDefault="00DA3DED" w:rsidP="00DA3DED">
            <w:pPr>
              <w:rPr>
                <w:sz w:val="16"/>
                <w:szCs w:val="16"/>
              </w:rPr>
            </w:pPr>
          </w:p>
        </w:tc>
        <w:tc>
          <w:tcPr>
            <w:tcW w:w="457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10BE" w14:textId="77777777" w:rsidR="00DA3DED" w:rsidRPr="002A6FD8" w:rsidRDefault="00DA3DED" w:rsidP="00DA3DED">
            <w:pPr>
              <w:rPr>
                <w:sz w:val="16"/>
                <w:szCs w:val="16"/>
              </w:rPr>
            </w:pPr>
          </w:p>
        </w:tc>
      </w:tr>
      <w:tr w:rsidR="00DA3DED" w14:paraId="69E9559C" w14:textId="77777777" w:rsidTr="00E56833">
        <w:tc>
          <w:tcPr>
            <w:tcW w:w="17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SRP</w:t>
            </w:r>
          </w:p>
        </w:tc>
        <w:tc>
          <w:tcPr>
            <w:tcW w:w="122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Projekt-</w:t>
            </w:r>
          </w:p>
          <w:p w14:paraId="00000040" w14:textId="4A33878E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periode uge 1</w:t>
            </w:r>
            <w:r w:rsidR="005B3D11">
              <w:rPr>
                <w:sz w:val="16"/>
                <w:szCs w:val="16"/>
              </w:rPr>
              <w:t>1-13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DA3DED" w:rsidRPr="002A6FD8" w:rsidRDefault="00DA3DED" w:rsidP="00DA3DE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Eleverne skal kunne opfylde disse faglige mål:</w:t>
            </w:r>
          </w:p>
          <w:p w14:paraId="00000043" w14:textId="77777777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 xml:space="preserve">- afgrænse, formulere og begrunde en problemformulering </w:t>
            </w:r>
            <w:r w:rsidRPr="002A6FD8">
              <w:rPr>
                <w:sz w:val="16"/>
                <w:szCs w:val="16"/>
              </w:rPr>
              <w:lastRenderedPageBreak/>
              <w:t>på baggrund af en kompleks faglig problemstilling</w:t>
            </w:r>
          </w:p>
          <w:p w14:paraId="00000044" w14:textId="77777777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besvare en stillet opgaveformulering, således at der er overensstemmelse mellem opgaveformuleringen og opgavebesvarelsen</w:t>
            </w:r>
          </w:p>
          <w:p w14:paraId="00000045" w14:textId="77777777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planlægge og gennemføre en undersøgelse af en problemstilling med anvendelse af viden, kundskaber og metoder fra indgående fag</w:t>
            </w:r>
          </w:p>
          <w:p w14:paraId="00000046" w14:textId="77777777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demonstrere faglig indsigt og fordybelse ved at beherske relevante faglige mål i indgående fag og ved at sætte sig ind i relevante nye faglige områder</w:t>
            </w:r>
          </w:p>
          <w:p w14:paraId="00000047" w14:textId="77777777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udvælge, anvende og kombinere forskellige faglige tilgange og metoder</w:t>
            </w:r>
          </w:p>
          <w:p w14:paraId="00000048" w14:textId="77777777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udvælge, bearbejde og strukturere relevant materiale</w:t>
            </w:r>
          </w:p>
          <w:p w14:paraId="00000049" w14:textId="77777777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gøre sig metodiske og basale videnskabsteoretiske overvejelser i forbindelse med behandling af en kompleks faglig problemstilling</w:t>
            </w:r>
          </w:p>
          <w:p w14:paraId="0000004A" w14:textId="77777777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skriftligt formidle et fagligt område og beherske fremstillingsformen i en faglig opgave, herunder citatteknik, noter, kildefortegnelse, omfang og layout</w:t>
            </w:r>
          </w:p>
          <w:p w14:paraId="0000004B" w14:textId="77777777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- mundtligt formidle et fagligt arbejde og de væsentligste konklusioner samt indgå i en faglig dialog herom.</w:t>
            </w:r>
          </w:p>
          <w:p w14:paraId="0000004C" w14:textId="77777777" w:rsidR="00DA3DED" w:rsidRPr="002A6FD8" w:rsidRDefault="00DA3DED" w:rsidP="00DA3DED">
            <w:pPr>
              <w:rPr>
                <w:sz w:val="16"/>
                <w:szCs w:val="16"/>
              </w:rPr>
            </w:pPr>
          </w:p>
          <w:p w14:paraId="0000004D" w14:textId="77777777" w:rsidR="00DA3DED" w:rsidRPr="002A6FD8" w:rsidRDefault="00DA3DED" w:rsidP="00DA3DED">
            <w:pPr>
              <w:rPr>
                <w:b/>
                <w:bCs/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Hvis studieretningsprojektet omfatter innovation, skal eleverne kunne udvikle og vurdere innovative løsningsforslag.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DA3DED" w:rsidRPr="002A6FD8" w:rsidRDefault="00DA3DED" w:rsidP="00DA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DA3DED" w:rsidRPr="002A6FD8" w:rsidRDefault="00DA3DED" w:rsidP="00DA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EE42" w14:textId="7AB51337" w:rsidR="00DA3DED" w:rsidRPr="002A6FD8" w:rsidRDefault="00DA3DED" w:rsidP="00DA3DE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A3DED" w14:paraId="3BB4BDD1" w14:textId="77777777" w:rsidTr="00E56833">
        <w:tc>
          <w:tcPr>
            <w:tcW w:w="17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Kursus i videnskabsteori og mundtlig præsentation</w:t>
            </w:r>
          </w:p>
        </w:tc>
        <w:tc>
          <w:tcPr>
            <w:tcW w:w="122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1C809C32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Uge 18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2 lektioner med fællesoplæg for 5 klasser ad gangen (CO: videnskabsteori)</w:t>
            </w:r>
          </w:p>
          <w:p w14:paraId="00000053" w14:textId="77777777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lastRenderedPageBreak/>
              <w:t>+ 2 lektioner om mundtlighed og talepapir =&gt;</w:t>
            </w:r>
          </w:p>
          <w:p w14:paraId="00000060" w14:textId="77777777" w:rsidR="00DA3DED" w:rsidRPr="002A6FD8" w:rsidRDefault="00DA3DED" w:rsidP="00DA3DED">
            <w:pPr>
              <w:rPr>
                <w:sz w:val="16"/>
                <w:szCs w:val="16"/>
              </w:rPr>
            </w:pPr>
          </w:p>
          <w:p w14:paraId="00000061" w14:textId="77777777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t>Hertil kommer 2 lektioner til “filosofisalon” (hjælp til SRP: placeres i eksamensperioden)</w:t>
            </w:r>
          </w:p>
        </w:tc>
        <w:tc>
          <w:tcPr>
            <w:tcW w:w="255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lastRenderedPageBreak/>
              <w:t xml:space="preserve">Et obligatorisk kursus i overordnet videnskabsteori, videnskabshistorie og mundtlig præsentation. Kurset skal ruste </w:t>
            </w:r>
            <w:r w:rsidRPr="002A6FD8">
              <w:rPr>
                <w:sz w:val="16"/>
                <w:szCs w:val="16"/>
              </w:rPr>
              <w:lastRenderedPageBreak/>
              <w:t>eleverne til den mundtlige SRP-eksamen, hvor de skal kunne “foretage metodiske, tværfaglige og basale videnskabsteoretiske overvejelser i forbindelse med projektet og valg af indgående fag, herunder argumentation for eventuelt valg af ét fag.”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DA3DED" w:rsidRPr="002A6FD8" w:rsidRDefault="00DA3DED" w:rsidP="00DA3DED">
            <w:pPr>
              <w:rPr>
                <w:sz w:val="16"/>
                <w:szCs w:val="16"/>
              </w:rPr>
            </w:pPr>
            <w:r w:rsidRPr="002A6FD8">
              <w:rPr>
                <w:sz w:val="16"/>
                <w:szCs w:val="16"/>
              </w:rPr>
              <w:lastRenderedPageBreak/>
              <w:t xml:space="preserve">Produktkravet er et talepapir til SRP-eksamen, hvor eleverne skal bruge deres viden fra kurset. 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DA3DED" w:rsidRPr="002A6FD8" w:rsidRDefault="00DA3DED" w:rsidP="00DA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445E" w14:textId="16171788" w:rsidR="00DA3DED" w:rsidRPr="002A6FD8" w:rsidRDefault="00DA3DED" w:rsidP="00DA3DED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00000065" w14:textId="77777777" w:rsidR="00A84742" w:rsidRDefault="00A84742">
      <w:pPr>
        <w:rPr>
          <w:rFonts w:ascii="Verdana" w:eastAsia="Verdana" w:hAnsi="Verdana" w:cs="Verdana"/>
          <w:b/>
          <w:i/>
          <w:sz w:val="20"/>
          <w:szCs w:val="20"/>
        </w:rPr>
      </w:pPr>
    </w:p>
    <w:sectPr w:rsidR="00A84742">
      <w:headerReference w:type="default" r:id="rId7"/>
      <w:footerReference w:type="default" r:id="rId8"/>
      <w:pgSz w:w="20160" w:h="12240" w:orient="landscape"/>
      <w:pgMar w:top="720" w:right="720" w:bottom="720" w:left="72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0193" w14:textId="77777777" w:rsidR="003F2D72" w:rsidRDefault="003F2D72">
      <w:pPr>
        <w:spacing w:line="240" w:lineRule="auto"/>
      </w:pPr>
      <w:r>
        <w:separator/>
      </w:r>
    </w:p>
  </w:endnote>
  <w:endnote w:type="continuationSeparator" w:id="0">
    <w:p w14:paraId="33FFCCC9" w14:textId="77777777" w:rsidR="003F2D72" w:rsidRDefault="003F2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1E3BA090" w:rsidR="00A84742" w:rsidRDefault="00483187">
    <w:pPr>
      <w:jc w:val="right"/>
    </w:pPr>
    <w:r>
      <w:fldChar w:fldCharType="begin"/>
    </w:r>
    <w:r>
      <w:instrText>PAGE</w:instrText>
    </w:r>
    <w:r>
      <w:fldChar w:fldCharType="separate"/>
    </w:r>
    <w:r w:rsidR="009F391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FCB4" w14:textId="77777777" w:rsidR="003F2D72" w:rsidRDefault="003F2D72">
      <w:pPr>
        <w:spacing w:line="240" w:lineRule="auto"/>
      </w:pPr>
      <w:r>
        <w:separator/>
      </w:r>
    </w:p>
  </w:footnote>
  <w:footnote w:type="continuationSeparator" w:id="0">
    <w:p w14:paraId="32F60AF1" w14:textId="77777777" w:rsidR="003F2D72" w:rsidRDefault="003F2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A84742" w:rsidRDefault="00A847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C4784B"/>
    <w:rsid w:val="000A14C1"/>
    <w:rsid w:val="001A7256"/>
    <w:rsid w:val="002A6FD8"/>
    <w:rsid w:val="003B1CEF"/>
    <w:rsid w:val="003F2D72"/>
    <w:rsid w:val="00407A55"/>
    <w:rsid w:val="00483187"/>
    <w:rsid w:val="005B3D11"/>
    <w:rsid w:val="005D113B"/>
    <w:rsid w:val="0064766C"/>
    <w:rsid w:val="00651A6F"/>
    <w:rsid w:val="008F567A"/>
    <w:rsid w:val="009570B1"/>
    <w:rsid w:val="009F3918"/>
    <w:rsid w:val="00A66636"/>
    <w:rsid w:val="00A84742"/>
    <w:rsid w:val="00B1463D"/>
    <w:rsid w:val="00B853CF"/>
    <w:rsid w:val="00BB7399"/>
    <w:rsid w:val="00C378D1"/>
    <w:rsid w:val="00D5604C"/>
    <w:rsid w:val="00DA3DED"/>
    <w:rsid w:val="00E56833"/>
    <w:rsid w:val="04C4784B"/>
    <w:rsid w:val="05899410"/>
    <w:rsid w:val="28168927"/>
    <w:rsid w:val="2E809899"/>
    <w:rsid w:val="39C4E64B"/>
    <w:rsid w:val="3B8344B0"/>
    <w:rsid w:val="41E0E5BB"/>
    <w:rsid w:val="47645B74"/>
    <w:rsid w:val="49C9766F"/>
    <w:rsid w:val="539AC76C"/>
    <w:rsid w:val="560944DD"/>
    <w:rsid w:val="5B8CB0F4"/>
    <w:rsid w:val="6E326812"/>
    <w:rsid w:val="761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AB350"/>
  <w15:docId w15:val="{01AEF80A-A99B-4481-A7ED-1DEA30FD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848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Stefansen</cp:lastModifiedBy>
  <cp:revision>15</cp:revision>
  <dcterms:created xsi:type="dcterms:W3CDTF">2022-05-10T11:53:00Z</dcterms:created>
  <dcterms:modified xsi:type="dcterms:W3CDTF">2022-08-24T05:37:00Z</dcterms:modified>
</cp:coreProperties>
</file>